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005" w:rsidRDefault="0036097A">
      <w:pPr>
        <w:spacing w:line="320" w:lineRule="atLeast"/>
        <w:jc w:val="center"/>
        <w:rPr>
          <w:rStyle w:val="Aucun"/>
          <w:b/>
          <w:bCs/>
          <w:sz w:val="40"/>
          <w:szCs w:val="40"/>
        </w:rPr>
      </w:pPr>
      <w:r>
        <w:rPr>
          <w:rStyle w:val="Aucun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4608829</wp:posOffset>
            </wp:positionH>
            <wp:positionV relativeFrom="line">
              <wp:posOffset>-18415</wp:posOffset>
            </wp:positionV>
            <wp:extent cx="1817371" cy="1198881"/>
            <wp:effectExtent l="0" t="0" r="0" b="0"/>
            <wp:wrapTopAndBottom distT="0" distB="0"/>
            <wp:docPr id="1073741825" name="officeArt object" descr="Visuel_i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isuel_iap" descr="Visuel_iap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1" cy="1198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839469</wp:posOffset>
            </wp:positionH>
            <wp:positionV relativeFrom="page">
              <wp:posOffset>288925</wp:posOffset>
            </wp:positionV>
            <wp:extent cx="2054861" cy="1298575"/>
            <wp:effectExtent l="0" t="0" r="0" b="0"/>
            <wp:wrapNone/>
            <wp:docPr id="1073741826" name="officeArt object" descr="Logo bloc APF France handicap bichrom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bloc APF France handicap bichromie" descr="Logo bloc APF France handicap bichromi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1" cy="129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83005" w:rsidRDefault="0036097A">
      <w:pPr>
        <w:jc w:val="center"/>
        <w:rPr>
          <w:rStyle w:val="Aucun"/>
          <w:b/>
          <w:bCs/>
          <w:sz w:val="40"/>
          <w:szCs w:val="40"/>
        </w:rPr>
      </w:pPr>
      <w:r>
        <w:rPr>
          <w:rStyle w:val="Aucun"/>
          <w:b/>
          <w:bCs/>
          <w:noProof/>
          <w:sz w:val="40"/>
          <w:szCs w:val="40"/>
        </w:rPr>
        <w:drawing>
          <wp:inline distT="0" distB="0" distL="0" distR="0">
            <wp:extent cx="2468538" cy="138857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pie de Forum IAP 2022 (Présentation (169))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38" cy="1388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3005" w:rsidRDefault="00183005">
      <w:pPr>
        <w:spacing w:line="320" w:lineRule="atLeast"/>
        <w:jc w:val="center"/>
        <w:rPr>
          <w:rStyle w:val="Aucun"/>
          <w:b/>
          <w:bCs/>
          <w:sz w:val="40"/>
          <w:szCs w:val="40"/>
        </w:rPr>
      </w:pPr>
    </w:p>
    <w:p w:rsidR="00183005" w:rsidRDefault="0036097A">
      <w:pPr>
        <w:jc w:val="center"/>
        <w:rPr>
          <w:rStyle w:val="Aucun"/>
          <w:rFonts w:ascii="Arial" w:eastAsia="Arial" w:hAnsi="Arial" w:cs="Arial"/>
          <w:b/>
          <w:bCs/>
          <w:color w:val="800080"/>
          <w:sz w:val="26"/>
          <w:szCs w:val="26"/>
          <w:u w:color="800080"/>
        </w:rPr>
      </w:pP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 xml:space="preserve">Vous êtes </w:t>
      </w:r>
      <w:proofErr w:type="spellStart"/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invité·e·s</w:t>
      </w:r>
      <w:proofErr w:type="spellEnd"/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 xml:space="preserve"> à une rencontre d’exploration sur le thème</w:t>
      </w:r>
    </w:p>
    <w:p w:rsidR="00183005" w:rsidRDefault="0036097A">
      <w:pPr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S’engager, mobiliser, transformer ! </w:t>
      </w:r>
    </w:p>
    <w:p w:rsidR="00183005" w:rsidRDefault="0036097A">
      <w:pPr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Avec APF France handicap, imaginons et … Faisons-le !</w:t>
      </w:r>
    </w:p>
    <w:p w:rsidR="00183005" w:rsidRDefault="00183005">
      <w:pPr>
        <w:spacing w:line="320" w:lineRule="atLeast"/>
        <w:jc w:val="center"/>
        <w:rPr>
          <w:rStyle w:val="Aucun"/>
          <w:rFonts w:ascii="Arial" w:eastAsia="Arial" w:hAnsi="Arial" w:cs="Arial"/>
          <w:i/>
          <w:iCs/>
          <w:sz w:val="20"/>
          <w:szCs w:val="20"/>
        </w:rPr>
      </w:pP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Le Groupe d’Initiative National « Ile aux Projets » veut créer un temps fort de mobilisation en rassemblant des </w:t>
      </w:r>
      <w:proofErr w:type="spellStart"/>
      <w:r>
        <w:rPr>
          <w:rStyle w:val="Aucun"/>
          <w:rFonts w:ascii="Arial" w:hAnsi="Arial"/>
        </w:rPr>
        <w:t>acteur·trice·s</w:t>
      </w:r>
      <w:proofErr w:type="spellEnd"/>
      <w:r>
        <w:rPr>
          <w:rStyle w:val="Aucun"/>
          <w:rFonts w:ascii="Arial" w:hAnsi="Arial"/>
        </w:rPr>
        <w:t xml:space="preserve"> de l’association pour les inviter à se projeter : 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 xml:space="preserve">Quelles représentations, quelles transformations et quels possibles pour APF France handicap, 90 ans après sa création ? 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>Quelles nouvelles formes d'engagement ?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>Comment mobiliser ?</w:t>
      </w:r>
    </w:p>
    <w:p w:rsidR="00183005" w:rsidRDefault="00183005">
      <w:pPr>
        <w:spacing w:line="320" w:lineRule="atLeast"/>
        <w:rPr>
          <w:rStyle w:val="Aucun"/>
          <w:rFonts w:ascii="Arial" w:eastAsia="Arial" w:hAnsi="Arial" w:cs="Arial"/>
        </w:rPr>
      </w:pPr>
    </w:p>
    <w:p w:rsidR="00183005" w:rsidRPr="00767913" w:rsidRDefault="0036097A" w:rsidP="00767913">
      <w:pPr>
        <w:spacing w:line="280" w:lineRule="exact"/>
        <w:rPr>
          <w:rStyle w:val="Aucun"/>
          <w:rFonts w:ascii="Arial" w:eastAsia="Arial" w:hAnsi="Arial" w:cs="Arial"/>
          <w:iCs/>
        </w:rPr>
      </w:pPr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 xml:space="preserve">Que se </w:t>
      </w:r>
      <w:proofErr w:type="spellStart"/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passera t</w:t>
      </w:r>
      <w:proofErr w:type="spellEnd"/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-il ?</w:t>
      </w:r>
      <w:r>
        <w:rPr>
          <w:rStyle w:val="Aucun"/>
          <w:rFonts w:ascii="Futura Lt BT" w:eastAsia="Futura Lt BT" w:hAnsi="Futura Lt BT" w:cs="Futura Lt BT"/>
          <w:b/>
          <w:bCs/>
        </w:rPr>
        <w:t xml:space="preserve"> </w:t>
      </w:r>
      <w:r w:rsidRPr="00767913">
        <w:rPr>
          <w:rStyle w:val="Aucun"/>
          <w:rFonts w:ascii="Arial" w:hAnsi="Arial"/>
          <w:iCs/>
        </w:rPr>
        <w:t>Durant 3 jours, nous aurons le temps d’échanger, réfléchir, expérimenter, nous projeter, de prendre du plaisir à être et faire ensemble...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280" w:lineRule="exact"/>
        <w:rPr>
          <w:rStyle w:val="Aucun"/>
          <w:rFonts w:ascii="Arial" w:eastAsia="Arial" w:hAnsi="Arial" w:cs="Arial"/>
        </w:rPr>
      </w:pPr>
      <w:r>
        <w:rPr>
          <w:rStyle w:val="Aucun"/>
          <w:rFonts w:ascii="Futura Lt BT" w:eastAsia="Futura Lt BT" w:hAnsi="Futura Lt BT" w:cs="Futura Lt BT"/>
          <w:b/>
          <w:bCs/>
          <w:color w:val="008000"/>
          <w:u w:color="008000"/>
        </w:rPr>
        <w:t>Une promesse</w:t>
      </w:r>
      <w:r>
        <w:rPr>
          <w:rStyle w:val="Aucun"/>
          <w:rFonts w:ascii="Arial" w:hAnsi="Arial"/>
          <w:color w:val="008000"/>
          <w:u w:color="008000"/>
        </w:rPr>
        <w:t> </w:t>
      </w:r>
      <w:r>
        <w:rPr>
          <w:rStyle w:val="Aucun"/>
          <w:rFonts w:ascii="Arial" w:hAnsi="Arial"/>
        </w:rPr>
        <w:t>: tous les sujets qui vous tiennent à cœur pourront être abordés.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  <w:b/>
          <w:bCs/>
        </w:rPr>
      </w:pPr>
    </w:p>
    <w:p w:rsidR="00183005" w:rsidRPr="00C210F9" w:rsidRDefault="0036097A">
      <w:pPr>
        <w:spacing w:line="280" w:lineRule="exact"/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</w:pPr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Votre seule préparation</w:t>
      </w:r>
      <w:r>
        <w:rPr>
          <w:rStyle w:val="Aucun"/>
          <w:rFonts w:ascii="Arial" w:hAnsi="Arial"/>
        </w:rPr>
        <w:t xml:space="preserve"> 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consiste à réfléchir à la question suivante :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hd w:val="clear" w:color="auto" w:fill="D9D9D9"/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Arial" w:hAnsi="Arial"/>
          <w:b/>
          <w:bCs/>
          <w:color w:val="FF6600"/>
          <w:u w:color="FF6600"/>
        </w:rPr>
        <w:t>Quelles sont les idées, les questions et les possibilités que je veux explorer</w:t>
      </w:r>
      <w:r>
        <w:rPr>
          <w:rStyle w:val="Aucun"/>
          <w:rFonts w:ascii="Futura Lt BT" w:eastAsia="Futura Lt BT" w:hAnsi="Futura Lt BT" w:cs="Futura Lt BT"/>
          <w:b/>
          <w:bCs/>
          <w:color w:val="FF6600"/>
          <w:u w:color="FF6600"/>
        </w:rPr>
        <w:t xml:space="preserve"> </w:t>
      </w:r>
      <w:r>
        <w:rPr>
          <w:rStyle w:val="Aucun"/>
          <w:rFonts w:ascii="Arial" w:hAnsi="Arial"/>
          <w:b/>
          <w:bCs/>
          <w:color w:val="FF6600"/>
          <w:u w:color="FF6600"/>
        </w:rPr>
        <w:t>pour le thème</w:t>
      </w:r>
      <w:r>
        <w:rPr>
          <w:rStyle w:val="Aucun"/>
          <w:rFonts w:ascii="Arial" w:hAnsi="Arial"/>
          <w:color w:val="FF6600"/>
          <w:u w:color="FF6600"/>
        </w:rPr>
        <w:t xml:space="preserve"> 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S’engager, mobiliser, transformer ! </w:t>
      </w:r>
    </w:p>
    <w:p w:rsidR="00183005" w:rsidRDefault="0036097A">
      <w:pPr>
        <w:shd w:val="clear" w:color="auto" w:fill="D9D9D9"/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Avec APF France handicap, imaginons et … Faisons-le !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280" w:lineRule="exact"/>
        <w:jc w:val="center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Nous travaillerons en Forum Ouvert, une approche novatrice et participative.</w:t>
      </w:r>
    </w:p>
    <w:p w:rsidR="00183005" w:rsidRDefault="0036097A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  <w:r>
        <w:rPr>
          <w:rStyle w:val="Aucun"/>
          <w:rFonts w:ascii="Arial" w:eastAsia="Arial" w:hAnsi="Arial" w:cs="Arial"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line">
                  <wp:posOffset>120015</wp:posOffset>
                </wp:positionV>
                <wp:extent cx="6919595" cy="1343025"/>
                <wp:effectExtent l="0" t="0" r="14605" b="2857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59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183005" w:rsidRDefault="0036097A">
                            <w:pPr>
                              <w:spacing w:line="280" w:lineRule="exact"/>
                              <w:rPr>
                                <w:rStyle w:val="Aucun"/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ucun"/>
                                <w:rFonts w:ascii="Futura Lt BT" w:eastAsia="Futura Lt BT" w:hAnsi="Futura Lt BT" w:cs="Futura Lt B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 méthode de travail utilisée nous permettra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De dresser l’ordre du jour sur place à partir des questions qui VOUS intéressent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De faire équipe avec d’autres gens qui ont à cœur les mêmes sujets 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De faire une place à chaque sujet pour les personnes intéressées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D’apprendre des expériences et des connaissances des autres dans un climat de créativité, de respect et de responsabilité </w:t>
                            </w:r>
                          </w:p>
                          <w:p w:rsidR="00767913" w:rsidRPr="00767913" w:rsidRDefault="0036097A" w:rsidP="002215CE">
                            <w:pPr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D’énoncer et développer des idées, établir des priorités et planifier leur mise en œuvre.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5.25pt;margin-top:9.45pt;width:544.85pt;height:105.75pt;z-index: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">
                <v:stroke joinstyle="round"/>
                <v:textbox inset="1.27mm,1.27mm,1.27mm,1.27mm">
                  <w:txbxContent>
                    <w:p w:rsidR="00183005" w:rsidRDefault="0036097A">
                      <w:pPr>
                        <w:spacing w:line="280" w:lineRule="exact"/>
                        <w:rPr>
                          <w:rStyle w:val="Aucun"/>
                          <w:rFonts w:ascii="Arial" w:eastAsia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Aucun"/>
                          <w:rFonts w:ascii="Futura Lt BT" w:eastAsia="Futura Lt BT" w:hAnsi="Futura Lt BT" w:cs="Futura Lt BT"/>
                          <w:b/>
                          <w:bCs/>
                          <w:sz w:val="22"/>
                          <w:szCs w:val="22"/>
                        </w:rPr>
                        <w:t xml:space="preserve">La méthode de travail utilisée nous permettra </w:t>
                      </w:r>
                      <w:r>
                        <w:rPr>
                          <w:rStyle w:val="Aucun"/>
                          <w:rFonts w:ascii="Arial" w:hAnsi="Arial"/>
                          <w:sz w:val="22"/>
                          <w:szCs w:val="22"/>
                        </w:rPr>
                        <w:t>: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De dresser l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ordre du jour sur place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partir des questions qui VOUS int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ressent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De faire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quipe avec d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autres gens qui ont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œ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ur les m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ê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mes sujets 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De faire une place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chaque sujet pour les personnes int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ress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es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apprendre des exp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riences et des connaissances des autres dans un climat de cr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ativit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, de respect et de responsabilit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é </w:t>
                      </w:r>
                    </w:p>
                    <w:p w:rsidR="00767913" w:rsidRPr="00767913" w:rsidRDefault="0036097A" w:rsidP="002215CE">
                      <w:pPr>
                        <w:numPr>
                          <w:ilvl w:val="0"/>
                          <w:numId w:val="3"/>
                        </w:numPr>
                        <w:ind w:left="357" w:hanging="357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noncer et 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velopper des id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es,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tablir des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priorit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s et planifier leur mise en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œ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uvre.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36097A">
      <w:pPr>
        <w:spacing w:line="360" w:lineRule="exact"/>
        <w:jc w:val="center"/>
        <w:rPr>
          <w:rStyle w:val="Aucun"/>
          <w:rFonts w:ascii="Arial" w:eastAsia="Arial" w:hAnsi="Arial" w:cs="Arial"/>
          <w:b/>
          <w:bCs/>
          <w:color w:val="3366FF"/>
          <w:u w:color="3366FF"/>
        </w:rPr>
      </w:pPr>
      <w:r>
        <w:rPr>
          <w:rStyle w:val="Aucun"/>
          <w:rFonts w:ascii="Arial" w:hAnsi="Arial"/>
          <w:b/>
          <w:bCs/>
          <w:color w:val="3366FF"/>
          <w:u w:color="3366FF"/>
        </w:rPr>
        <w:lastRenderedPageBreak/>
        <w:t>Le succès de ce forum dépendra de l’initiative et de la participation de tous et toutes !</w:t>
      </w:r>
    </w:p>
    <w:p w:rsidR="00183005" w:rsidRDefault="00183005">
      <w:pPr>
        <w:spacing w:line="26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Commencez à penser aux questions que vous soulèverez et pour lesquelles vous voulez découvrir des solutions et des stratégies. </w:t>
      </w: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Songez à des exemples de possibilités ou de réussites dont vous pourriez discuter en petits groupes. Les </w:t>
      </w:r>
      <w:proofErr w:type="spellStart"/>
      <w:r>
        <w:rPr>
          <w:rStyle w:val="Aucun"/>
          <w:rFonts w:ascii="Arial" w:hAnsi="Arial"/>
        </w:rPr>
        <w:t>facilitateur·trice·s</w:t>
      </w:r>
      <w:proofErr w:type="spellEnd"/>
      <w:r>
        <w:rPr>
          <w:rStyle w:val="Aucun"/>
          <w:rFonts w:ascii="Arial" w:hAnsi="Arial"/>
        </w:rPr>
        <w:t xml:space="preserve"> ont une connaissance approfondie de l’approche Forum Ouvert et sauront nous guider dans cette démarche créative.</w:t>
      </w: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sz w:val="26"/>
          <w:szCs w:val="26"/>
        </w:rPr>
      </w:pPr>
    </w:p>
    <w:p w:rsidR="00183005" w:rsidRDefault="000E5351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Rendez-vous à Lyon</w:t>
      </w:r>
    </w:p>
    <w:p w:rsidR="00183005" w:rsidRDefault="000E5351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Au Domaine St Joseph (à Ste Foy les Lyon)</w:t>
      </w:r>
    </w:p>
    <w:p w:rsidR="00183005" w:rsidRDefault="000E5351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proofErr w:type="gramStart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du</w:t>
      </w:r>
      <w:proofErr w:type="gramEnd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 29 mars dès 12h au 31 mars 2023 14</w:t>
      </w:r>
      <w:r w:rsidR="0036097A"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h</w:t>
      </w:r>
    </w:p>
    <w:p w:rsidR="00183005" w:rsidRDefault="00183005">
      <w:pPr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</w:p>
    <w:p w:rsidR="00183005" w:rsidRDefault="0036097A">
      <w:pPr>
        <w:spacing w:line="360" w:lineRule="exact"/>
        <w:jc w:val="center"/>
        <w:rPr>
          <w:rStyle w:val="Aucun"/>
          <w:rFonts w:ascii="Arial" w:eastAsia="Arial" w:hAnsi="Arial" w:cs="Arial"/>
          <w:b/>
          <w:bCs/>
          <w:color w:val="3366FF"/>
          <w:sz w:val="32"/>
          <w:szCs w:val="32"/>
          <w:u w:color="3366FF"/>
        </w:rPr>
      </w:pPr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 xml:space="preserve">Nous serons au moins une cinquantaine de </w:t>
      </w:r>
      <w:proofErr w:type="spellStart"/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>participant·e·s</w:t>
      </w:r>
      <w:proofErr w:type="spellEnd"/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 xml:space="preserve"> !</w:t>
      </w:r>
    </w:p>
    <w:p w:rsidR="00183005" w:rsidRDefault="00183005">
      <w:pPr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</w:p>
    <w:p w:rsidR="00183005" w:rsidRDefault="0036097A">
      <w:pPr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>
        <w:rPr>
          <w:rStyle w:val="Aucun"/>
          <w:rFonts w:ascii="Arial" w:hAnsi="Arial"/>
          <w:b/>
          <w:bCs/>
          <w:sz w:val="28"/>
          <w:szCs w:val="28"/>
        </w:rPr>
        <w:t xml:space="preserve">Soyez prêt à être </w:t>
      </w:r>
      <w:proofErr w:type="spellStart"/>
      <w:r>
        <w:rPr>
          <w:rStyle w:val="Aucun"/>
          <w:rFonts w:ascii="Arial" w:hAnsi="Arial"/>
          <w:b/>
          <w:bCs/>
          <w:sz w:val="28"/>
          <w:szCs w:val="28"/>
        </w:rPr>
        <w:t>surpris·e</w:t>
      </w:r>
      <w:proofErr w:type="spellEnd"/>
      <w:r>
        <w:rPr>
          <w:rStyle w:val="Aucun"/>
          <w:rFonts w:ascii="Arial" w:hAnsi="Arial"/>
          <w:b/>
          <w:bCs/>
          <w:sz w:val="28"/>
          <w:szCs w:val="28"/>
        </w:rPr>
        <w:t xml:space="preserve"> !</w:t>
      </w: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rPr>
          <w:rStyle w:val="Aucun"/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109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470"/>
        <w:gridCol w:w="5470"/>
      </w:tblGrid>
      <w:tr w:rsidR="00183005">
        <w:trPr>
          <w:trHeight w:val="1173"/>
        </w:trPr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3005" w:rsidRDefault="0036097A">
            <w:pPr>
              <w:pStyle w:val="NormalWeb"/>
              <w:spacing w:before="0" w:after="0"/>
              <w:rPr>
                <w:rStyle w:val="Aucun"/>
                <w:rFonts w:ascii="Arial" w:eastAsia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Denis VIVANT</w:t>
            </w:r>
          </w:p>
          <w:p w:rsidR="00D01A3B" w:rsidRDefault="0036097A">
            <w:pPr>
              <w:pStyle w:val="NormalWeb"/>
              <w:spacing w:before="0" w:after="0"/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 xml:space="preserve">Pour le Groupe Initiative National   </w:t>
            </w:r>
          </w:p>
          <w:p w:rsidR="00183005" w:rsidRDefault="0036097A">
            <w:pPr>
              <w:pStyle w:val="NormalWeb"/>
              <w:spacing w:before="0" w:after="0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Ile aux Projets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3005" w:rsidRDefault="0036097A">
            <w:pPr>
              <w:pStyle w:val="NormalWeb"/>
              <w:spacing w:before="0" w:after="0"/>
              <w:rPr>
                <w:rStyle w:val="Aucun"/>
                <w:rFonts w:ascii="Arial" w:eastAsia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 xml:space="preserve">Maxence LEBAS </w:t>
            </w:r>
          </w:p>
          <w:p w:rsidR="00183005" w:rsidRDefault="0036097A">
            <w:pPr>
              <w:pStyle w:val="NormalWeb"/>
              <w:spacing w:before="0" w:after="0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Pour le Comité d’Organisation du Forum Ouvert</w:t>
            </w:r>
          </w:p>
        </w:tc>
      </w:tr>
    </w:tbl>
    <w:p w:rsidR="00183005" w:rsidRDefault="00183005">
      <w:pPr>
        <w:widowControl w:val="0"/>
        <w:rPr>
          <w:rStyle w:val="Aucun"/>
          <w:rFonts w:ascii="Arial" w:eastAsia="Arial" w:hAnsi="Arial" w:cs="Arial"/>
          <w:sz w:val="12"/>
          <w:szCs w:val="12"/>
        </w:rPr>
      </w:pPr>
    </w:p>
    <w:p w:rsidR="00183005" w:rsidRDefault="00183005">
      <w:pPr>
        <w:pStyle w:val="NormalWeb"/>
        <w:spacing w:before="0" w:after="0"/>
      </w:pPr>
      <w:bookmarkStart w:id="0" w:name="_GoBack"/>
      <w:bookmarkEnd w:id="0"/>
    </w:p>
    <w:sectPr w:rsidR="00183005">
      <w:headerReference w:type="default" r:id="rId10"/>
      <w:footerReference w:type="default" r:id="rId11"/>
      <w:pgSz w:w="12240" w:h="15840"/>
      <w:pgMar w:top="720" w:right="720" w:bottom="720" w:left="720" w:header="706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72D" w:rsidRDefault="0044572D">
      <w:r>
        <w:separator/>
      </w:r>
    </w:p>
  </w:endnote>
  <w:endnote w:type="continuationSeparator" w:id="0">
    <w:p w:rsidR="0044572D" w:rsidRDefault="0044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utura Lt B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005" w:rsidRDefault="00183005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72D" w:rsidRDefault="0044572D">
      <w:r>
        <w:separator/>
      </w:r>
    </w:p>
  </w:footnote>
  <w:footnote w:type="continuationSeparator" w:id="0">
    <w:p w:rsidR="0044572D" w:rsidRDefault="00445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005" w:rsidRDefault="001830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521AB"/>
    <w:multiLevelType w:val="hybridMultilevel"/>
    <w:tmpl w:val="CBF63E2E"/>
    <w:numStyleLink w:val="Style1import"/>
  </w:abstractNum>
  <w:abstractNum w:abstractNumId="1" w15:restartNumberingAfterBreak="0">
    <w:nsid w:val="31275F90"/>
    <w:multiLevelType w:val="hybridMultilevel"/>
    <w:tmpl w:val="CBF63E2E"/>
    <w:styleLink w:val="Style1import"/>
    <w:lvl w:ilvl="0" w:tplc="EE7E1956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1E5F5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AEF13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5877B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32E2C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286ABC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CCE83C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AC25DC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3ED93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3362FEB"/>
    <w:multiLevelType w:val="hybridMultilevel"/>
    <w:tmpl w:val="1D584072"/>
    <w:lvl w:ilvl="0" w:tplc="E37A754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DC5848">
      <w:start w:val="1"/>
      <w:numFmt w:val="bullet"/>
      <w:lvlText w:val="o"/>
      <w:lvlJc w:val="left"/>
      <w:pPr>
        <w:tabs>
          <w:tab w:val="left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0AC32">
      <w:start w:val="1"/>
      <w:numFmt w:val="bullet"/>
      <w:lvlText w:val="▪"/>
      <w:lvlJc w:val="left"/>
      <w:pPr>
        <w:tabs>
          <w:tab w:val="left" w:pos="36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18B8B0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4CCAF2">
      <w:start w:val="1"/>
      <w:numFmt w:val="bullet"/>
      <w:lvlText w:val="o"/>
      <w:lvlJc w:val="left"/>
      <w:pPr>
        <w:tabs>
          <w:tab w:val="left" w:pos="36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CA1F16">
      <w:start w:val="1"/>
      <w:numFmt w:val="bullet"/>
      <w:lvlText w:val="▪"/>
      <w:lvlJc w:val="left"/>
      <w:pPr>
        <w:tabs>
          <w:tab w:val="left" w:pos="36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F03F74">
      <w:start w:val="1"/>
      <w:numFmt w:val="bullet"/>
      <w:lvlText w:val="•"/>
      <w:lvlJc w:val="left"/>
      <w:pPr>
        <w:tabs>
          <w:tab w:val="left" w:pos="36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48472C">
      <w:start w:val="1"/>
      <w:numFmt w:val="bullet"/>
      <w:lvlText w:val="o"/>
      <w:lvlJc w:val="left"/>
      <w:pPr>
        <w:tabs>
          <w:tab w:val="left" w:pos="36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C0DD18">
      <w:start w:val="1"/>
      <w:numFmt w:val="bullet"/>
      <w:lvlText w:val="▪"/>
      <w:lvlJc w:val="left"/>
      <w:pPr>
        <w:tabs>
          <w:tab w:val="left" w:pos="3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005"/>
    <w:rsid w:val="000E5351"/>
    <w:rsid w:val="00183005"/>
    <w:rsid w:val="0036097A"/>
    <w:rsid w:val="0044572D"/>
    <w:rsid w:val="00767913"/>
    <w:rsid w:val="00C210F9"/>
    <w:rsid w:val="00D0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D5726"/>
  <w15:docId w15:val="{EDD3C7BF-A1F3-4DA4-90A2-5789E47C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numbering" w:customStyle="1" w:styleId="Style1import">
    <w:name w:val="Style 1 importé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ascii="Verdana" w:hAnsi="Verdana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Maxence LEBAS</dc:creator>
  <cp:lastModifiedBy>intervenant</cp:lastModifiedBy>
  <cp:revision>4</cp:revision>
  <dcterms:created xsi:type="dcterms:W3CDTF">2022-09-25T13:36:00Z</dcterms:created>
  <dcterms:modified xsi:type="dcterms:W3CDTF">2022-11-22T09:53:00Z</dcterms:modified>
</cp:coreProperties>
</file>